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2F" w:rsidRPr="00690669" w:rsidRDefault="00DF402F" w:rsidP="00DF402F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 xml:space="preserve">С 1 января 2019 года Федеральным законом от 18 апреля 2018 г. N 77-ФЗ внесены изменения в статью 32 Лесного кодекса Российской Федерации. Теперь валежник решено отнести к </w:t>
      </w:r>
      <w:proofErr w:type="spellStart"/>
      <w:r w:rsidRPr="00690669">
        <w:rPr>
          <w:sz w:val="26"/>
          <w:szCs w:val="26"/>
          <w:lang w:eastAsia="ru-RU"/>
        </w:rPr>
        <w:t>недревесным</w:t>
      </w:r>
      <w:proofErr w:type="spellEnd"/>
      <w:r w:rsidRPr="00690669">
        <w:rPr>
          <w:sz w:val="26"/>
          <w:szCs w:val="26"/>
          <w:lang w:eastAsia="ru-RU"/>
        </w:rPr>
        <w:t xml:space="preserve"> лесным ресурсам.</w:t>
      </w:r>
    </w:p>
    <w:p w:rsidR="00DF402F" w:rsidRPr="00690669" w:rsidRDefault="00DF402F" w:rsidP="00DF402F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 xml:space="preserve">Поправки разработаны на основании многочисленных обращений граждан о невозможности использования </w:t>
      </w:r>
      <w:proofErr w:type="spellStart"/>
      <w:r w:rsidRPr="00690669">
        <w:rPr>
          <w:sz w:val="26"/>
          <w:szCs w:val="26"/>
          <w:lang w:eastAsia="ru-RU"/>
        </w:rPr>
        <w:t>валежной</w:t>
      </w:r>
      <w:proofErr w:type="spellEnd"/>
      <w:r w:rsidRPr="00690669">
        <w:rPr>
          <w:sz w:val="26"/>
          <w:szCs w:val="26"/>
          <w:lang w:eastAsia="ru-RU"/>
        </w:rPr>
        <w:t xml:space="preserve"> древесины в незначительных объемах без длительной процедуры оформления разрешительных документов.</w:t>
      </w:r>
    </w:p>
    <w:p w:rsidR="00DF402F" w:rsidRPr="00690669" w:rsidRDefault="00DF402F" w:rsidP="00DF402F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Порядок заготовки и сбора валежника будут устанавливать регионы.</w:t>
      </w:r>
    </w:p>
    <w:p w:rsidR="00DF402F" w:rsidRDefault="00DF402F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90D1B"/>
    <w:rsid w:val="002243F6"/>
    <w:rsid w:val="00581F1B"/>
    <w:rsid w:val="006B3B3F"/>
    <w:rsid w:val="00715B50"/>
    <w:rsid w:val="00874D75"/>
    <w:rsid w:val="00C02D39"/>
    <w:rsid w:val="00D374D6"/>
    <w:rsid w:val="00DA7F7A"/>
    <w:rsid w:val="00D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2019-03-13T11:23:00Z</dcterms:created>
  <dcterms:modified xsi:type="dcterms:W3CDTF">2019-03-13T11:24:00Z</dcterms:modified>
</cp:coreProperties>
</file>