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B5" w:rsidRPr="00A206B5" w:rsidRDefault="00A206B5" w:rsidP="00A206B5">
      <w:pPr>
        <w:ind w:firstLine="708"/>
        <w:contextualSpacing/>
        <w:jc w:val="both"/>
        <w:rPr>
          <w:rFonts w:ascii="Times New Roman" w:hAnsi="Times New Roman"/>
          <w:lang w:val="ru-RU"/>
        </w:rPr>
      </w:pPr>
      <w:r w:rsidRPr="00A206B5">
        <w:rPr>
          <w:rFonts w:ascii="Times New Roman" w:hAnsi="Times New Roman"/>
          <w:lang w:val="ru-RU"/>
        </w:rPr>
        <w:t>Прокуратурой Кореневского района в соответствии с заданием прокуратуры области в июле 2018 года проведена проверка исполнения законодательства, обеспечивающего защиту прав предпринимателей в сфере инвестиционной деятельности, органами местного самоуправления и подведомственными им организациями на территории Кореневского района.</w:t>
      </w:r>
    </w:p>
    <w:p w:rsidR="00A206B5" w:rsidRDefault="00A206B5" w:rsidP="00A206B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06B5">
        <w:rPr>
          <w:sz w:val="28"/>
          <w:szCs w:val="28"/>
        </w:rPr>
        <w:t xml:space="preserve">В ходе проведенной проверки было установлено, что у органов местного самоуправления Кореневского района отсутствуют необходимые нормативные правовые акты, необходимые для реализации органами местного самоуправления полномочий в </w:t>
      </w:r>
      <w:r>
        <w:rPr>
          <w:sz w:val="28"/>
          <w:szCs w:val="28"/>
        </w:rPr>
        <w:t>указанной сфере правоотношений.</w:t>
      </w:r>
    </w:p>
    <w:p w:rsidR="00A206B5" w:rsidRDefault="00A206B5" w:rsidP="00A206B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206B5">
        <w:rPr>
          <w:sz w:val="28"/>
          <w:szCs w:val="28"/>
        </w:rPr>
        <w:t xml:space="preserve">По результатам прокурорской проверки в адрес 11 глав муниципальных образований было внесено 11 представлений </w:t>
      </w:r>
      <w:r w:rsidRPr="00A206B5">
        <w:rPr>
          <w:color w:val="000000"/>
          <w:sz w:val="28"/>
          <w:szCs w:val="28"/>
        </w:rPr>
        <w:t>об устранении нарушений</w:t>
      </w:r>
      <w:r>
        <w:rPr>
          <w:color w:val="000000"/>
          <w:sz w:val="28"/>
          <w:szCs w:val="28"/>
        </w:rPr>
        <w:t xml:space="preserve"> з</w:t>
      </w:r>
      <w:r w:rsidRPr="00A206B5">
        <w:rPr>
          <w:color w:val="000000"/>
          <w:sz w:val="28"/>
          <w:szCs w:val="28"/>
        </w:rPr>
        <w:t>аконодательства</w:t>
      </w:r>
      <w:r>
        <w:rPr>
          <w:color w:val="000000"/>
          <w:sz w:val="28"/>
          <w:szCs w:val="28"/>
        </w:rPr>
        <w:t xml:space="preserve"> </w:t>
      </w:r>
      <w:r w:rsidRPr="00A206B5">
        <w:rPr>
          <w:color w:val="000000"/>
          <w:sz w:val="28"/>
          <w:szCs w:val="28"/>
        </w:rPr>
        <w:t>в сфере</w:t>
      </w:r>
      <w:r>
        <w:rPr>
          <w:color w:val="000000"/>
          <w:sz w:val="28"/>
          <w:szCs w:val="28"/>
        </w:rPr>
        <w:t xml:space="preserve"> </w:t>
      </w:r>
      <w:r w:rsidRPr="00A206B5">
        <w:rPr>
          <w:color w:val="000000"/>
          <w:sz w:val="28"/>
          <w:szCs w:val="28"/>
        </w:rPr>
        <w:t>инвестиционной деятельности</w:t>
      </w:r>
      <w:r>
        <w:rPr>
          <w:color w:val="000000"/>
          <w:sz w:val="28"/>
          <w:szCs w:val="28"/>
        </w:rPr>
        <w:t>. По результатам рассмотрения представлений прокуратуры органами местного самоуправления было принято 15 нормативных правовых актов  в области инвестиционного регулирования.</w:t>
      </w:r>
    </w:p>
    <w:p w:rsidR="00A206B5" w:rsidRDefault="00A206B5" w:rsidP="00A206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206B5" w:rsidRPr="00A206B5" w:rsidRDefault="00A206B5" w:rsidP="00A206B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Помощник прокурора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Ю.В. Зудова</w:t>
      </w:r>
    </w:p>
    <w:p w:rsidR="00A206B5" w:rsidRPr="00A206B5" w:rsidRDefault="00A206B5" w:rsidP="00A206B5">
      <w:pPr>
        <w:ind w:firstLine="708"/>
        <w:contextualSpacing/>
        <w:jc w:val="both"/>
        <w:rPr>
          <w:rFonts w:ascii="Times New Roman" w:hAnsi="Times New Roman"/>
          <w:lang w:val="ru-RU"/>
        </w:rPr>
      </w:pPr>
    </w:p>
    <w:p w:rsidR="00C02D39" w:rsidRPr="00A206B5" w:rsidRDefault="00C02D39" w:rsidP="00A206B5">
      <w:pPr>
        <w:jc w:val="both"/>
        <w:rPr>
          <w:lang w:val="ru-RU"/>
        </w:rPr>
      </w:pPr>
    </w:p>
    <w:sectPr w:rsidR="00C02D39" w:rsidRPr="00A206B5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206B5"/>
    <w:rsid w:val="00090D1B"/>
    <w:rsid w:val="002243F6"/>
    <w:rsid w:val="00581F1B"/>
    <w:rsid w:val="00715B50"/>
    <w:rsid w:val="00874D75"/>
    <w:rsid w:val="00A206B5"/>
    <w:rsid w:val="00C02D39"/>
    <w:rsid w:val="00D374D6"/>
    <w:rsid w:val="00DA7F7A"/>
    <w:rsid w:val="00F6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B5"/>
    <w:pPr>
      <w:spacing w:after="0" w:line="240" w:lineRule="auto"/>
    </w:pPr>
    <w:rPr>
      <w:rFonts w:ascii="Garamond" w:eastAsia="Times New Roman" w:hAnsi="Garamond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6B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2</cp:revision>
  <dcterms:created xsi:type="dcterms:W3CDTF">2019-01-10T13:20:00Z</dcterms:created>
  <dcterms:modified xsi:type="dcterms:W3CDTF">2019-01-10T13:28:00Z</dcterms:modified>
</cp:coreProperties>
</file>