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01" w:rsidRPr="00107748" w:rsidRDefault="00A23701" w:rsidP="00BF0860">
      <w:pPr>
        <w:jc w:val="center"/>
        <w:rPr>
          <w:rFonts w:ascii="Times New Roman" w:hAnsi="Times New Roman"/>
          <w:b/>
          <w:sz w:val="24"/>
          <w:szCs w:val="24"/>
        </w:rPr>
      </w:pPr>
      <w:r w:rsidRPr="00107748">
        <w:rPr>
          <w:rFonts w:ascii="Times New Roman" w:hAnsi="Times New Roman"/>
          <w:b/>
          <w:sz w:val="24"/>
          <w:szCs w:val="24"/>
        </w:rPr>
        <w:t>При отсутствии в ВУЗе военной кафедры пройти военную подготовку можно на военной кафедре другого учебного заведения</w:t>
      </w:r>
    </w:p>
    <w:p w:rsidR="00A23701" w:rsidRPr="00107748" w:rsidRDefault="00A23701" w:rsidP="00BF086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3701" w:rsidRPr="00107748" w:rsidRDefault="00A23701" w:rsidP="00107748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07748">
        <w:rPr>
          <w:rFonts w:ascii="Times New Roman" w:hAnsi="Times New Roman"/>
          <w:sz w:val="24"/>
          <w:szCs w:val="24"/>
          <w:lang w:eastAsia="ru-RU"/>
        </w:rPr>
        <w:t>С 3 мая 2018 года вступило в силу вносящее изменения в организацию военной подготовки граждан постановление Правительства Российской Федерации от 21.04.2018 № 490.</w:t>
      </w:r>
    </w:p>
    <w:p w:rsidR="00A23701" w:rsidRPr="00107748" w:rsidRDefault="00A23701" w:rsidP="00107748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07748">
        <w:rPr>
          <w:rFonts w:ascii="Times New Roman" w:hAnsi="Times New Roman"/>
          <w:sz w:val="24"/>
          <w:szCs w:val="24"/>
          <w:lang w:eastAsia="ru-RU"/>
        </w:rPr>
        <w:t>Теперь, на ректора образовательной организации, при которой отсутствует военная кафедра, в случае изъявления желания обучающегося пройти военную подготовку на военной кафедре другого учебного заведения возложена обязанность согласовать договор об обучении по программе военной подготовки и обеспечить для этого все необходимые условия.</w:t>
      </w:r>
    </w:p>
    <w:p w:rsidR="00A23701" w:rsidRPr="00107748" w:rsidRDefault="00A23701" w:rsidP="00107748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07748">
        <w:rPr>
          <w:rFonts w:ascii="Times New Roman" w:hAnsi="Times New Roman"/>
          <w:sz w:val="24"/>
          <w:szCs w:val="24"/>
          <w:lang w:eastAsia="ru-RU"/>
        </w:rPr>
        <w:t>Организация обследования и освидетельствования подлежащих направлению на учебные сборы граждан осуществляется военными комиссариатами муниципальных образований по местонахождению образовательных организаций.</w:t>
      </w:r>
    </w:p>
    <w:p w:rsidR="00A23701" w:rsidRDefault="00A23701" w:rsidP="00BF086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3701" w:rsidRPr="00107748" w:rsidRDefault="00A23701" w:rsidP="00107748">
      <w:pPr>
        <w:shd w:val="clear" w:color="auto" w:fill="FFFFFF"/>
        <w:spacing w:after="0" w:line="290" w:lineRule="atLeast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07748">
        <w:rPr>
          <w:rFonts w:ascii="Times New Roman" w:hAnsi="Times New Roman"/>
          <w:sz w:val="24"/>
          <w:szCs w:val="24"/>
          <w:lang w:eastAsia="ru-RU"/>
        </w:rPr>
        <w:t>Помощник прокурора Кореневского района Рогач Ю.С.</w:t>
      </w:r>
    </w:p>
    <w:p w:rsidR="00A23701" w:rsidRPr="00107748" w:rsidRDefault="00A23701" w:rsidP="00BF086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A23701" w:rsidRPr="00107748" w:rsidSect="00BE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573"/>
    <w:rsid w:val="00107748"/>
    <w:rsid w:val="00393FCE"/>
    <w:rsid w:val="005A5FFE"/>
    <w:rsid w:val="005B6962"/>
    <w:rsid w:val="007C6573"/>
    <w:rsid w:val="00A23701"/>
    <w:rsid w:val="00BE144C"/>
    <w:rsid w:val="00BF0860"/>
    <w:rsid w:val="00CE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4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130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PC-038</cp:lastModifiedBy>
  <cp:revision>3</cp:revision>
  <dcterms:created xsi:type="dcterms:W3CDTF">2018-12-16T22:49:00Z</dcterms:created>
  <dcterms:modified xsi:type="dcterms:W3CDTF">2018-12-13T06:31:00Z</dcterms:modified>
</cp:coreProperties>
</file>